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8C" w:rsidRDefault="004F018C">
      <w:r>
        <w:br w:type="page"/>
      </w:r>
      <w:r>
        <w:rPr>
          <w:noProof/>
          <w:lang w:eastAsia="ru-RU"/>
        </w:rPr>
        <w:lastRenderedPageBreak/>
        <w:drawing>
          <wp:inline distT="0" distB="0" distL="0" distR="0">
            <wp:extent cx="5760085" cy="7924352"/>
            <wp:effectExtent l="0" t="0" r="0" b="0"/>
            <wp:docPr id="1" name="Рисунок 1" descr="C:\Users\Сергей\Desktop\скан первые листы\портфоли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скан первые листы\портфоли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24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A80" w:rsidRPr="00013A80" w:rsidRDefault="00013A80" w:rsidP="00013A80">
      <w:pPr>
        <w:jc w:val="center"/>
        <w:rPr>
          <w:rFonts w:ascii="Times New Roman" w:hAnsi="Times New Roman"/>
          <w:b/>
          <w:bCs/>
          <w:color w:val="000000"/>
        </w:rPr>
      </w:pPr>
    </w:p>
    <w:p w:rsidR="00013A80" w:rsidRPr="00013A80" w:rsidRDefault="00013A80" w:rsidP="00013A80">
      <w:pPr>
        <w:jc w:val="center"/>
        <w:rPr>
          <w:rFonts w:ascii="Times New Roman" w:hAnsi="Times New Roman"/>
          <w:b/>
          <w:bCs/>
          <w:color w:val="000000"/>
        </w:rPr>
      </w:pPr>
    </w:p>
    <w:p w:rsidR="00E21EA2" w:rsidRDefault="00E21EA2" w:rsidP="00F65F7F">
      <w:pPr>
        <w:pStyle w:val="consplusnormal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21EA2" w:rsidRDefault="00E21EA2" w:rsidP="00F65F7F">
      <w:pPr>
        <w:pStyle w:val="consplusnormal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21EA2" w:rsidRDefault="00E21EA2" w:rsidP="00F65F7F">
      <w:pPr>
        <w:pStyle w:val="consplusnormal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F65F7F" w:rsidRDefault="00F65F7F" w:rsidP="00F65F7F">
      <w:pPr>
        <w:pStyle w:val="consplusnormal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7371E4" w:rsidRDefault="007371E4" w:rsidP="007371E4">
      <w:pPr>
        <w:pStyle w:val="consplusnormal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65F7F" w:rsidRDefault="00F65F7F" w:rsidP="00F65F7F">
      <w:pPr>
        <w:pStyle w:val="consplusnormal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1.Общие положения</w:t>
      </w:r>
    </w:p>
    <w:p w:rsidR="00F65F7F" w:rsidRDefault="00F65F7F" w:rsidP="00F65F7F">
      <w:pPr>
        <w:pStyle w:val="consplusnormal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gramStart"/>
      <w:r>
        <w:rPr>
          <w:color w:val="000000"/>
          <w:sz w:val="28"/>
          <w:szCs w:val="28"/>
        </w:rPr>
        <w:t>Настоящее Положение о портфолио индивидуальных образовательных достижений обучающихся муниципального казенного общеобразовател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ного учреждения «Средняя общеобразовательная школа с. Янтарного» (д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лее – Положение/Учреждение), разработано в целях создания условий для введения федеральных государственных образовательных стандартов начального общего образования, внедрения системы учета </w:t>
      </w:r>
      <w:proofErr w:type="spellStart"/>
      <w:r>
        <w:rPr>
          <w:color w:val="000000"/>
          <w:sz w:val="28"/>
          <w:szCs w:val="28"/>
        </w:rPr>
        <w:t>внеучебных</w:t>
      </w:r>
      <w:proofErr w:type="spellEnd"/>
      <w:r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стижений обучающихся и определяет структуру, содержание портфолио индивидуальных образовательных достижений обучающихся Учреждения (далее - портфолио).</w:t>
      </w:r>
      <w:proofErr w:type="gramEnd"/>
    </w:p>
    <w:p w:rsidR="00F65F7F" w:rsidRDefault="00F65F7F" w:rsidP="00F65F7F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Портфолио - это способ фиксирования, накопления и оценки инд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видуальных образовательных достижений обучающихся в определенный период его обучения с 1 по 11 классы.</w:t>
      </w:r>
    </w:p>
    <w:p w:rsidR="00F65F7F" w:rsidRDefault="00F65F7F" w:rsidP="00F65F7F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Портфолио дополняет традиционные контрольно-оценочные сре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ства и позволяет учитывать результаты, достигнутые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в разнообразных видах деятельности: учебной, творческой, социальной, коммуникативной и других.</w:t>
      </w:r>
    </w:p>
    <w:p w:rsidR="00F65F7F" w:rsidRDefault="00F65F7F" w:rsidP="00F65F7F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Цели портфолио:</w:t>
      </w:r>
    </w:p>
    <w:p w:rsidR="00F65F7F" w:rsidRDefault="00F65F7F" w:rsidP="00F65F7F">
      <w:pPr>
        <w:pStyle w:val="consplusnormal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поддерживать высокую учебную мотивацию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;</w:t>
      </w:r>
    </w:p>
    <w:p w:rsidR="00F65F7F" w:rsidRDefault="00F65F7F" w:rsidP="00F65F7F">
      <w:pPr>
        <w:pStyle w:val="consplusnormal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поощрять их активность и самостоятельность, расширять возмо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ности обучения и самообучения;</w:t>
      </w:r>
    </w:p>
    <w:p w:rsidR="00F65F7F" w:rsidRDefault="00F65F7F" w:rsidP="00F65F7F">
      <w:pPr>
        <w:pStyle w:val="consplusnormal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навыки рефлексивной и оценочной (</w:t>
      </w:r>
      <w:proofErr w:type="spellStart"/>
      <w:r>
        <w:rPr>
          <w:color w:val="000000"/>
          <w:sz w:val="28"/>
          <w:szCs w:val="28"/>
        </w:rPr>
        <w:t>самооценочной</w:t>
      </w:r>
      <w:proofErr w:type="spellEnd"/>
      <w:r>
        <w:rPr>
          <w:color w:val="000000"/>
          <w:sz w:val="28"/>
          <w:szCs w:val="28"/>
        </w:rPr>
        <w:t>) де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тельности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;</w:t>
      </w:r>
    </w:p>
    <w:p w:rsidR="00F65F7F" w:rsidRDefault="00F65F7F" w:rsidP="00F65F7F">
      <w:pPr>
        <w:pStyle w:val="consplusnormal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умение учиться, ставить цели, планировать и орган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зовывать собственную учебную деятельность;</w:t>
      </w:r>
    </w:p>
    <w:p w:rsidR="00F65F7F" w:rsidRDefault="00F65F7F" w:rsidP="00F65F7F">
      <w:pPr>
        <w:pStyle w:val="consplusnormal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содействовать индивидуализации (персонализации) образования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;</w:t>
      </w:r>
    </w:p>
    <w:p w:rsidR="00F65F7F" w:rsidRDefault="00F65F7F" w:rsidP="00F65F7F">
      <w:pPr>
        <w:pStyle w:val="consplusnormal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закладывать дополнительные предпосылки и возможности для успешной социализации;</w:t>
      </w:r>
    </w:p>
    <w:p w:rsidR="00F65F7F" w:rsidRDefault="00F65F7F" w:rsidP="00F65F7F">
      <w:pPr>
        <w:pStyle w:val="consplusnormal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обеспечивать отслеживание индивидуального прогресса </w:t>
      </w:r>
      <w:proofErr w:type="gramStart"/>
      <w:r>
        <w:rPr>
          <w:color w:val="000000"/>
          <w:sz w:val="28"/>
          <w:szCs w:val="28"/>
        </w:rPr>
        <w:t>обуча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щихся</w:t>
      </w:r>
      <w:proofErr w:type="gramEnd"/>
      <w:r>
        <w:rPr>
          <w:color w:val="000000"/>
          <w:sz w:val="28"/>
          <w:szCs w:val="28"/>
        </w:rPr>
        <w:t xml:space="preserve"> в широком образовательном контексте, продемонстрировать его способности практически применять приобретенные знания и умения;</w:t>
      </w:r>
    </w:p>
    <w:p w:rsidR="00F65F7F" w:rsidRDefault="00F65F7F" w:rsidP="00F65F7F">
      <w:pPr>
        <w:pStyle w:val="consplusnormal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отчет об индивидуальных образовательных достиж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ниях обучающихся.</w:t>
      </w:r>
    </w:p>
    <w:p w:rsidR="00F65F7F" w:rsidRDefault="00F65F7F" w:rsidP="00F65F7F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тех или иных достижений (результатов), входящих в портф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лио, а также всего портфолио в целом либо за определенный период его формирования может быть как качественной, так и количественной.</w:t>
      </w:r>
    </w:p>
    <w:p w:rsidR="00F65F7F" w:rsidRDefault="00F65F7F" w:rsidP="00F65F7F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65F7F" w:rsidRDefault="00F65F7F" w:rsidP="00F65F7F">
      <w:pPr>
        <w:pStyle w:val="consplusnormal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Структура портфолио.</w:t>
      </w:r>
    </w:p>
    <w:p w:rsidR="00F65F7F" w:rsidRDefault="00F65F7F" w:rsidP="00F65F7F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Портфолио состоит из нескольких отдельных разделов:</w:t>
      </w:r>
    </w:p>
    <w:p w:rsidR="007371E4" w:rsidRDefault="00F65F7F" w:rsidP="00F65F7F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lastRenderedPageBreak/>
        <w:t>раздел 1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5"/>
          <w:b/>
          <w:bCs/>
          <w:color w:val="000000"/>
          <w:sz w:val="28"/>
          <w:szCs w:val="28"/>
          <w:shd w:val="clear" w:color="auto" w:fill="FFFFFF"/>
        </w:rPr>
        <w:t>"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rStyle w:val="a6"/>
          <w:b w:val="0"/>
          <w:color w:val="000000"/>
          <w:shd w:val="clear" w:color="auto" w:fill="FFFFFF"/>
        </w:rPr>
        <w:t>ТИТУЛЬНЫЙ ЛИСТ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5"/>
          <w:b/>
          <w:bCs/>
          <w:color w:val="000000"/>
          <w:sz w:val="28"/>
          <w:szCs w:val="28"/>
          <w:shd w:val="clear" w:color="auto" w:fill="FFFFFF"/>
        </w:rPr>
        <w:t xml:space="preserve">" </w:t>
      </w:r>
      <w:r>
        <w:rPr>
          <w:color w:val="000000"/>
          <w:sz w:val="28"/>
          <w:szCs w:val="28"/>
          <w:shd w:val="clear" w:color="auto" w:fill="FFFFFF"/>
        </w:rPr>
        <w:t>содержит основную информацию (фамилия имя и отчество; учебное заведение, дата рождения, место рождения), ко</w:t>
      </w:r>
      <w:r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тактную информацию и фото ученика.</w:t>
      </w:r>
    </w:p>
    <w:p w:rsidR="00F65F7F" w:rsidRPr="007371E4" w:rsidRDefault="00F65F7F" w:rsidP="00F65F7F">
      <w:pPr>
        <w:pStyle w:val="consplusnormal"/>
        <w:spacing w:before="0" w:beforeAutospacing="0" w:after="0" w:afterAutospacing="0"/>
        <w:jc w:val="both"/>
        <w:rPr>
          <w:rStyle w:val="a6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раздел 2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6"/>
          <w:color w:val="000000"/>
          <w:shd w:val="clear" w:color="auto" w:fill="FFFFFF"/>
        </w:rPr>
        <w:t xml:space="preserve"> "</w:t>
      </w:r>
      <w:r>
        <w:rPr>
          <w:rStyle w:val="a6"/>
          <w:b w:val="0"/>
          <w:color w:val="000000"/>
          <w:shd w:val="clear" w:color="auto" w:fill="FFFFFF"/>
        </w:rPr>
        <w:t>МОЙ МИР</w:t>
      </w:r>
      <w:r>
        <w:rPr>
          <w:rStyle w:val="a6"/>
          <w:color w:val="000000"/>
          <w:shd w:val="clear" w:color="auto" w:fill="FFFFFF"/>
        </w:rPr>
        <w:t>"</w:t>
      </w:r>
    </w:p>
    <w:p w:rsidR="00F65F7F" w:rsidRDefault="00F65F7F" w:rsidP="00F65F7F">
      <w:pPr>
        <w:pStyle w:val="consplusnormal"/>
        <w:spacing w:before="0" w:beforeAutospacing="0" w:after="0" w:afterAutospacing="0"/>
        <w:ind w:firstLine="709"/>
        <w:rPr>
          <w:i/>
          <w:sz w:val="28"/>
          <w:szCs w:val="28"/>
        </w:rPr>
      </w:pPr>
      <w:r>
        <w:rPr>
          <w:rStyle w:val="a6"/>
          <w:b w:val="0"/>
          <w:color w:val="000000"/>
          <w:shd w:val="clear" w:color="auto" w:fill="FFFFFF"/>
        </w:rPr>
        <w:t>Этот раздел включает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информацию, которая интересна и важна для учащегося и имеет заголовки листов: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5"/>
          <w:b/>
          <w:bCs/>
          <w:color w:val="000000"/>
          <w:sz w:val="28"/>
          <w:szCs w:val="28"/>
          <w:shd w:val="clear" w:color="auto" w:fill="FFFFFF"/>
        </w:rPr>
        <w:t>"Мое имя"</w:t>
      </w:r>
      <w:r>
        <w:rPr>
          <w:color w:val="000000"/>
          <w:sz w:val="28"/>
          <w:szCs w:val="28"/>
          <w:shd w:val="clear" w:color="auto" w:fill="FFFFFF"/>
        </w:rPr>
        <w:t> - информация о том, </w:t>
      </w:r>
      <w:hyperlink r:id="rId10" w:history="1">
        <w:r w:rsidRPr="00F65F7F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что означает имя</w:t>
        </w:r>
      </w:hyperlink>
      <w:r>
        <w:rPr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можно написать о </w:t>
      </w:r>
      <w:hyperlink r:id="rId11" w:anchor="03" w:history="1">
        <w:r w:rsidRPr="00F65F7F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знаменитых людях, носивших и носящих это имя</w:t>
        </w:r>
      </w:hyperlink>
      <w:r w:rsidRPr="00F65F7F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Если редкая или инт</w:t>
      </w:r>
      <w:r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 xml:space="preserve">ресная фамилия, можно найти информацию о том, что </w:t>
      </w:r>
      <w:r>
        <w:rPr>
          <w:color w:val="000000"/>
          <w:sz w:val="28"/>
          <w:szCs w:val="28"/>
          <w:shd w:val="clear" w:color="auto" w:fill="FFFFFF"/>
        </w:rPr>
        <w:t>она означает.</w:t>
      </w:r>
      <w:r>
        <w:rPr>
          <w:color w:val="000000"/>
          <w:sz w:val="28"/>
          <w:szCs w:val="28"/>
        </w:rPr>
        <w:br/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5"/>
          <w:b/>
          <w:bCs/>
          <w:color w:val="000000"/>
          <w:sz w:val="28"/>
          <w:szCs w:val="28"/>
          <w:shd w:val="clear" w:color="auto" w:fill="FFFFFF"/>
        </w:rPr>
        <w:t>"Моя семья"</w:t>
      </w:r>
      <w:r>
        <w:rPr>
          <w:color w:val="000000"/>
          <w:sz w:val="28"/>
          <w:szCs w:val="28"/>
          <w:shd w:val="clear" w:color="auto" w:fill="FFFFFF"/>
        </w:rPr>
        <w:t> - здесь можно рассказать о каждом члене семьи или сост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вить небольшой рассказ о своей семье.</w:t>
      </w:r>
      <w:r>
        <w:rPr>
          <w:color w:val="000000"/>
          <w:sz w:val="28"/>
          <w:szCs w:val="28"/>
        </w:rPr>
        <w:br/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5"/>
          <w:b/>
          <w:bCs/>
          <w:color w:val="000000"/>
          <w:sz w:val="28"/>
          <w:szCs w:val="28"/>
          <w:shd w:val="clear" w:color="auto" w:fill="FFFFFF"/>
        </w:rPr>
        <w:t>"Мои друзья"</w:t>
      </w:r>
      <w:r>
        <w:rPr>
          <w:color w:val="000000"/>
          <w:sz w:val="28"/>
          <w:szCs w:val="28"/>
          <w:shd w:val="clear" w:color="auto" w:fill="FFFFFF"/>
        </w:rPr>
        <w:t> - фотографии друзей, информация об их интересах, увлеч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ниях.</w:t>
      </w:r>
      <w:r>
        <w:rPr>
          <w:color w:val="000000"/>
          <w:sz w:val="28"/>
          <w:szCs w:val="28"/>
        </w:rPr>
        <w:br/>
      </w:r>
      <w:r>
        <w:rPr>
          <w:rStyle w:val="a5"/>
          <w:b/>
          <w:bCs/>
          <w:color w:val="000000"/>
          <w:sz w:val="28"/>
          <w:szCs w:val="28"/>
          <w:shd w:val="clear" w:color="auto" w:fill="FFFFFF"/>
        </w:rPr>
        <w:t>"Мои увлечения"</w:t>
      </w:r>
      <w:r>
        <w:rPr>
          <w:color w:val="000000"/>
          <w:sz w:val="28"/>
          <w:szCs w:val="28"/>
          <w:shd w:val="clear" w:color="auto" w:fill="FFFFFF"/>
        </w:rPr>
        <w:t> - небольшой рассказ о том, чем увлекается ребенок. Здесь же можно написать о занятиях в спортивной секции, учебе в муз</w:t>
      </w:r>
      <w:r>
        <w:rPr>
          <w:color w:val="000000"/>
          <w:sz w:val="28"/>
          <w:szCs w:val="28"/>
          <w:shd w:val="clear" w:color="auto" w:fill="FFFFFF"/>
        </w:rPr>
        <w:t>ы</w:t>
      </w:r>
      <w:r>
        <w:rPr>
          <w:color w:val="000000"/>
          <w:sz w:val="28"/>
          <w:szCs w:val="28"/>
          <w:shd w:val="clear" w:color="auto" w:fill="FFFFFF"/>
        </w:rPr>
        <w:t>кальной школе или других учебных заведениях дополнительного образ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вания.</w:t>
      </w:r>
    </w:p>
    <w:p w:rsidR="00F65F7F" w:rsidRPr="00F65F7F" w:rsidRDefault="00F65F7F" w:rsidP="00F65F7F">
      <w:pPr>
        <w:pStyle w:val="consplusnormal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F65F7F">
        <w:rPr>
          <w:rStyle w:val="a5"/>
          <w:b/>
          <w:bCs/>
          <w:sz w:val="28"/>
          <w:szCs w:val="28"/>
          <w:shd w:val="clear" w:color="auto" w:fill="FFFFFF"/>
        </w:rPr>
        <w:t>"</w:t>
      </w:r>
      <w:r w:rsidRPr="00F65F7F">
        <w:rPr>
          <w:i/>
          <w:sz w:val="28"/>
          <w:szCs w:val="28"/>
          <w:shd w:val="clear" w:color="auto" w:fill="FFFFFF"/>
        </w:rPr>
        <w:t xml:space="preserve"> </w:t>
      </w:r>
      <w:r w:rsidRPr="00F65F7F">
        <w:rPr>
          <w:rStyle w:val="a6"/>
          <w:i/>
          <w:sz w:val="28"/>
          <w:szCs w:val="28"/>
          <w:shd w:val="clear" w:color="auto" w:fill="FFFFFF"/>
        </w:rPr>
        <w:t>Что я умею и люблю делать</w:t>
      </w:r>
      <w:r w:rsidRPr="00F65F7F">
        <w:rPr>
          <w:rStyle w:val="a5"/>
          <w:b/>
          <w:bCs/>
          <w:sz w:val="28"/>
          <w:szCs w:val="28"/>
          <w:shd w:val="clear" w:color="auto" w:fill="FFFFFF"/>
        </w:rPr>
        <w:t xml:space="preserve"> "</w:t>
      </w:r>
      <w:r w:rsidRPr="00F65F7F">
        <w:rPr>
          <w:rStyle w:val="apple-converted-space"/>
          <w:i/>
          <w:sz w:val="28"/>
          <w:szCs w:val="28"/>
          <w:shd w:val="clear" w:color="auto" w:fill="FFFFFF"/>
        </w:rPr>
        <w:t>.</w:t>
      </w:r>
    </w:p>
    <w:p w:rsidR="00F65F7F" w:rsidRDefault="00F65F7F" w:rsidP="00F65F7F">
      <w:pPr>
        <w:pStyle w:val="consplusnormal"/>
        <w:spacing w:before="0" w:beforeAutospacing="0" w:after="0" w:afterAutospacing="0"/>
        <w:jc w:val="both"/>
        <w:rPr>
          <w:color w:val="000000"/>
        </w:rPr>
      </w:pPr>
      <w:r>
        <w:rPr>
          <w:b/>
          <w:i/>
          <w:color w:val="000000"/>
          <w:sz w:val="28"/>
          <w:szCs w:val="28"/>
        </w:rPr>
        <w:t xml:space="preserve">раздел 3 </w:t>
      </w:r>
      <w:r>
        <w:rPr>
          <w:rStyle w:val="a5"/>
          <w:b/>
          <w:bCs/>
          <w:sz w:val="28"/>
          <w:szCs w:val="28"/>
          <w:shd w:val="clear" w:color="auto" w:fill="FFFFFF"/>
        </w:rPr>
        <w:t>"</w:t>
      </w:r>
      <w:r>
        <w:rPr>
          <w:rStyle w:val="a5"/>
          <w:bCs/>
          <w:i w:val="0"/>
          <w:sz w:val="28"/>
          <w:szCs w:val="28"/>
          <w:shd w:val="clear" w:color="auto" w:fill="FFFFFF"/>
        </w:rPr>
        <w:t>Копилка достижений</w:t>
      </w:r>
      <w:r>
        <w:rPr>
          <w:rStyle w:val="a5"/>
          <w:b/>
          <w:bCs/>
          <w:sz w:val="28"/>
          <w:szCs w:val="28"/>
          <w:shd w:val="clear" w:color="auto" w:fill="FFFFFF"/>
        </w:rPr>
        <w:t xml:space="preserve">" </w:t>
      </w:r>
      <w:r>
        <w:rPr>
          <w:color w:val="000000"/>
          <w:sz w:val="28"/>
          <w:szCs w:val="28"/>
        </w:rPr>
        <w:t>портфель сертифицированных (докуме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тированных) индивидуальных образовательных достижений.</w:t>
      </w:r>
    </w:p>
    <w:p w:rsidR="00F65F7F" w:rsidRDefault="00F65F7F" w:rsidP="00F65F7F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раздел включает в себя краткое описание достижений обуча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щихся:</w:t>
      </w:r>
    </w:p>
    <w:p w:rsidR="00F65F7F" w:rsidRDefault="00F65F7F" w:rsidP="00F65F7F">
      <w:pPr>
        <w:pStyle w:val="consplusnormal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предметных олимпиадах (школьных, муниципальных, краевых, всероссийских и др.);</w:t>
      </w:r>
    </w:p>
    <w:p w:rsidR="00F65F7F" w:rsidRDefault="00F65F7F" w:rsidP="00F65F7F">
      <w:pPr>
        <w:pStyle w:val="consplusnormal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мероприятиях и конкурсах, проводимых учреждениями дополн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тельного образования, вузами, культурно-образовательными фонд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ми и др.;</w:t>
      </w:r>
    </w:p>
    <w:p w:rsidR="00F65F7F" w:rsidRDefault="00F65F7F" w:rsidP="00F65F7F">
      <w:pPr>
        <w:pStyle w:val="consplusnormal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образовательных  тестирований и курсов по предм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там;</w:t>
      </w:r>
    </w:p>
    <w:p w:rsidR="00F65F7F" w:rsidRDefault="00F65F7F" w:rsidP="00F65F7F">
      <w:pPr>
        <w:pStyle w:val="consplusnormal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участия в школьных и межшкольных научных общ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ствах;</w:t>
      </w:r>
    </w:p>
    <w:p w:rsidR="00F65F7F" w:rsidRPr="00F65F7F" w:rsidRDefault="00F65F7F" w:rsidP="00F65F7F">
      <w:pPr>
        <w:pStyle w:val="consplusnormal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конкурсах и мероприятиях, организованных муниципальными 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ганами управления образованием.</w:t>
      </w:r>
    </w:p>
    <w:p w:rsidR="00F65F7F" w:rsidRDefault="00F65F7F" w:rsidP="00F65F7F">
      <w:pPr>
        <w:pStyle w:val="consplusnormal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раздел 4</w:t>
      </w:r>
      <w:r>
        <w:rPr>
          <w:i/>
          <w:color w:val="000000"/>
          <w:sz w:val="28"/>
          <w:szCs w:val="28"/>
        </w:rPr>
        <w:t xml:space="preserve"> "</w:t>
      </w:r>
      <w:r>
        <w:rPr>
          <w:color w:val="000000"/>
          <w:sz w:val="28"/>
          <w:szCs w:val="28"/>
        </w:rPr>
        <w:t>Копилка творческих работ"</w:t>
      </w:r>
    </w:p>
    <w:p w:rsidR="00F65F7F" w:rsidRDefault="00F65F7F" w:rsidP="00F65F7F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раздел включает в себя:</w:t>
      </w:r>
    </w:p>
    <w:p w:rsidR="00F65F7F" w:rsidRDefault="00F65F7F" w:rsidP="00F65F7F">
      <w:pPr>
        <w:pStyle w:val="consplusnormal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исследовательские работы и рефераты (указываются изученные м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териалы, название реферата, количество страниц, иллюстраций и т.п.);</w:t>
      </w:r>
    </w:p>
    <w:p w:rsidR="00F65F7F" w:rsidRDefault="00F65F7F" w:rsidP="00F65F7F">
      <w:pPr>
        <w:pStyle w:val="consplusnormal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проектные работы (указывается тема проекта, дается описание раб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ты.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Возможно приложение в виде фотографий, текста работы в 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чатном или электронном варианте);</w:t>
      </w:r>
      <w:proofErr w:type="gramEnd"/>
    </w:p>
    <w:p w:rsidR="00F65F7F" w:rsidRDefault="00F65F7F" w:rsidP="00F65F7F">
      <w:pPr>
        <w:pStyle w:val="consplusnormal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техническое творчество: модели, макеты, приборы (указывается конкретная работа, дается ее краткое описание);</w:t>
      </w:r>
    </w:p>
    <w:p w:rsidR="00D26E4B" w:rsidRDefault="00F65F7F" w:rsidP="00D26E4B">
      <w:pPr>
        <w:pStyle w:val="consplusnormal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работы по искусству (дается перечень работ, фиксируется участие в выставках);</w:t>
      </w:r>
    </w:p>
    <w:p w:rsidR="00F65F7F" w:rsidRPr="00D26E4B" w:rsidRDefault="00F65F7F" w:rsidP="00D26E4B">
      <w:pPr>
        <w:pStyle w:val="consplusnormal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6E4B">
        <w:rPr>
          <w:color w:val="000000"/>
          <w:sz w:val="28"/>
          <w:szCs w:val="28"/>
        </w:rPr>
        <w:t>другие формы творческой активности: участие в школьном театре, оркестре, хоре (указываются продолжительность подобных занятий, участие в гастролях и концертах);</w:t>
      </w:r>
    </w:p>
    <w:p w:rsidR="00F65F7F" w:rsidRDefault="00F65F7F" w:rsidP="00F65F7F">
      <w:pPr>
        <w:pStyle w:val="consplusnormal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элективные курсы и факультативы (указывается название курса, его продолжительность, форма, в которой проходили занятия);</w:t>
      </w:r>
    </w:p>
    <w:p w:rsidR="00F65F7F" w:rsidRDefault="00F65F7F" w:rsidP="00F65F7F">
      <w:pPr>
        <w:pStyle w:val="consplusnormal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различные практики: языковая, социальная, трудовая, педагогич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ская (фиксируются вид практики, место, в котором она проходила, ее продолжительность);</w:t>
      </w:r>
      <w:proofErr w:type="gramEnd"/>
    </w:p>
    <w:p w:rsidR="00F65F7F" w:rsidRDefault="00F65F7F" w:rsidP="00F65F7F">
      <w:pPr>
        <w:pStyle w:val="consplusnormal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занятия в учреждениях дополнительного образования, на различных учебных курсах (указываются название учреждения или организ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ции, продолжительность занятий и их результаты);</w:t>
      </w:r>
    </w:p>
    <w:p w:rsidR="00F65F7F" w:rsidRDefault="00F65F7F" w:rsidP="00F65F7F">
      <w:pPr>
        <w:pStyle w:val="consplusnormal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участие в олимпиадах и конкурсах (указываются вид мероприятия, время его проведения);</w:t>
      </w:r>
    </w:p>
    <w:p w:rsidR="00F65F7F" w:rsidRDefault="00F65F7F" w:rsidP="00F65F7F">
      <w:pPr>
        <w:pStyle w:val="consplusnormal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участие в научных конференциях, учебных семинарах и лагерях (указываются тема мероприятия, название проводившей его орган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зации и форма участия в нем обучающихся);</w:t>
      </w:r>
    </w:p>
    <w:p w:rsidR="00F65F7F" w:rsidRDefault="00F65F7F" w:rsidP="00F65F7F">
      <w:pPr>
        <w:pStyle w:val="consplusnormal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спортивные достижения (указываются сведения об участии в соре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нованиях, наличии спортивного разряда);</w:t>
      </w:r>
    </w:p>
    <w:p w:rsidR="00F65F7F" w:rsidRPr="00F65F7F" w:rsidRDefault="00F65F7F" w:rsidP="00F65F7F">
      <w:pPr>
        <w:pStyle w:val="consplusnormal"/>
        <w:numPr>
          <w:ilvl w:val="0"/>
          <w:numId w:val="4"/>
        </w:numPr>
        <w:spacing w:before="0" w:beforeAutospacing="0" w:after="0" w:afterAutospacing="0"/>
        <w:jc w:val="both"/>
        <w:rPr>
          <w:rStyle w:val="a5"/>
          <w:i w:val="0"/>
          <w:i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иная информация, раскрывающая творческие, проектные, исслед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вательские способности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;</w:t>
      </w:r>
    </w:p>
    <w:p w:rsidR="00F65F7F" w:rsidRPr="00F65F7F" w:rsidRDefault="00F65F7F" w:rsidP="00F65F7F">
      <w:pPr>
        <w:pStyle w:val="a4"/>
        <w:spacing w:before="0" w:beforeAutospacing="0" w:after="0" w:afterAutospacing="0" w:line="312" w:lineRule="atLeast"/>
        <w:ind w:right="-6"/>
        <w:jc w:val="both"/>
        <w:textAlignment w:val="baseline"/>
      </w:pPr>
      <w:r>
        <w:rPr>
          <w:b/>
          <w:i/>
          <w:color w:val="000000"/>
          <w:sz w:val="28"/>
          <w:szCs w:val="28"/>
        </w:rPr>
        <w:t xml:space="preserve"> раздел 5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"Рабочие материалы"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включает в </w:t>
      </w:r>
      <w:r>
        <w:rPr>
          <w:sz w:val="28"/>
          <w:szCs w:val="28"/>
        </w:rPr>
        <w:t>себя все письменные работы, диагностические работы.</w:t>
      </w:r>
    </w:p>
    <w:p w:rsidR="00F65F7F" w:rsidRDefault="00F65F7F" w:rsidP="00F65F7F">
      <w:pPr>
        <w:pStyle w:val="a4"/>
        <w:spacing w:before="0" w:beforeAutospacing="0" w:after="0" w:afterAutospacing="0" w:line="312" w:lineRule="atLeast"/>
        <w:ind w:right="-6"/>
        <w:jc w:val="both"/>
        <w:textAlignment w:val="baseline"/>
        <w:rPr>
          <w:sz w:val="28"/>
          <w:szCs w:val="28"/>
        </w:rPr>
      </w:pPr>
      <w:r>
        <w:rPr>
          <w:b/>
          <w:i/>
          <w:sz w:val="28"/>
          <w:szCs w:val="28"/>
        </w:rPr>
        <w:t>раздел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"Отзывы и пожелания" включает в себя </w:t>
      </w:r>
    </w:p>
    <w:p w:rsidR="00F65F7F" w:rsidRDefault="00F65F7F" w:rsidP="00F65F7F">
      <w:pPr>
        <w:pStyle w:val="a4"/>
        <w:numPr>
          <w:ilvl w:val="0"/>
          <w:numId w:val="5"/>
        </w:numPr>
        <w:spacing w:before="0" w:beforeAutospacing="0" w:after="0" w:afterAutospacing="0" w:line="312" w:lineRule="atLeast"/>
        <w:ind w:right="-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отзывы за проделанную работу;</w:t>
      </w:r>
    </w:p>
    <w:p w:rsidR="00F65F7F" w:rsidRDefault="00F65F7F" w:rsidP="00F65F7F">
      <w:pPr>
        <w:pStyle w:val="a4"/>
        <w:numPr>
          <w:ilvl w:val="0"/>
          <w:numId w:val="5"/>
        </w:numPr>
        <w:spacing w:before="0" w:beforeAutospacing="0" w:after="0" w:afterAutospacing="0" w:line="312" w:lineRule="atLeast"/>
        <w:ind w:right="-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рекомендации в письменном виде;</w:t>
      </w:r>
    </w:p>
    <w:p w:rsidR="00F65F7F" w:rsidRDefault="00F65F7F" w:rsidP="00F65F7F">
      <w:pPr>
        <w:pStyle w:val="a4"/>
        <w:numPr>
          <w:ilvl w:val="0"/>
          <w:numId w:val="5"/>
        </w:numPr>
        <w:spacing w:before="0" w:beforeAutospacing="0" w:after="0" w:afterAutospacing="0" w:line="312" w:lineRule="atLeast"/>
        <w:ind w:right="-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ободрительные письма;</w:t>
      </w:r>
    </w:p>
    <w:p w:rsidR="00F65F7F" w:rsidRDefault="00F65F7F" w:rsidP="00F65F7F">
      <w:pPr>
        <w:pStyle w:val="a4"/>
        <w:numPr>
          <w:ilvl w:val="0"/>
          <w:numId w:val="5"/>
        </w:numPr>
        <w:spacing w:before="0" w:beforeAutospacing="0" w:after="0" w:afterAutospacing="0" w:line="312" w:lineRule="atLeast"/>
        <w:ind w:right="-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цели на начало учебного года;</w:t>
      </w:r>
    </w:p>
    <w:p w:rsidR="00F65F7F" w:rsidRDefault="00F65F7F" w:rsidP="00F65F7F">
      <w:pPr>
        <w:pStyle w:val="a4"/>
        <w:numPr>
          <w:ilvl w:val="0"/>
          <w:numId w:val="5"/>
        </w:numPr>
        <w:spacing w:before="0" w:beforeAutospacing="0" w:after="0" w:afterAutospacing="0" w:line="312" w:lineRule="atLeast"/>
        <w:ind w:right="-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итоги учебного года.</w:t>
      </w:r>
    </w:p>
    <w:p w:rsidR="00F65F7F" w:rsidRDefault="00F65F7F" w:rsidP="00F65F7F">
      <w:pPr>
        <w:pStyle w:val="a4"/>
        <w:spacing w:before="0" w:beforeAutospacing="0" w:after="0" w:afterAutospacing="0" w:line="312" w:lineRule="atLeast"/>
        <w:ind w:right="-6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  <w:shd w:val="clear" w:color="auto" w:fill="FF00FF"/>
        </w:rPr>
      </w:pPr>
    </w:p>
    <w:p w:rsidR="00F65F7F" w:rsidRDefault="00F65F7F" w:rsidP="00F65F7F">
      <w:pPr>
        <w:pStyle w:val="consplusnormal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Оформление портфолио</w:t>
      </w:r>
    </w:p>
    <w:p w:rsidR="00F65F7F" w:rsidRDefault="00F65F7F" w:rsidP="00F65F7F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3.1.Портфолио оформляет </w:t>
      </w:r>
      <w:proofErr w:type="gramStart"/>
      <w:r>
        <w:rPr>
          <w:color w:val="000000"/>
          <w:sz w:val="28"/>
          <w:szCs w:val="28"/>
        </w:rPr>
        <w:t>обучающийся</w:t>
      </w:r>
      <w:proofErr w:type="gramEnd"/>
      <w:r>
        <w:rPr>
          <w:color w:val="000000"/>
          <w:sz w:val="28"/>
          <w:szCs w:val="28"/>
        </w:rPr>
        <w:t xml:space="preserve"> под руководством классного р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ководителя в соответствии со структурой, указанной в пункте 2 настоящ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го Положения, в папке с файлами. </w:t>
      </w:r>
      <w:proofErr w:type="gramStart"/>
      <w:r>
        <w:rPr>
          <w:color w:val="000000"/>
          <w:sz w:val="28"/>
          <w:szCs w:val="28"/>
        </w:rPr>
        <w:t>Обучающийся</w:t>
      </w:r>
      <w:proofErr w:type="gramEnd"/>
      <w:r>
        <w:rPr>
          <w:color w:val="000000"/>
          <w:sz w:val="28"/>
          <w:szCs w:val="28"/>
        </w:rPr>
        <w:t xml:space="preserve"> имеет право включать в портфолио дополнительные разделы, материалы, элементы оформления и т.п.</w:t>
      </w:r>
    </w:p>
    <w:p w:rsidR="00F65F7F" w:rsidRDefault="00F65F7F" w:rsidP="00F65F7F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При формировании портфолио соблюдается принцип добровольности.</w:t>
      </w:r>
    </w:p>
    <w:p w:rsidR="00F65F7F" w:rsidRDefault="00F65F7F" w:rsidP="006B1973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При оформлении портфолио должны соблюдаться следующие треб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вания:</w:t>
      </w:r>
    </w:p>
    <w:p w:rsidR="00F65F7F" w:rsidRDefault="00F65F7F" w:rsidP="00F65F7F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систематичность и регулярность ведения портфолио;</w:t>
      </w:r>
    </w:p>
    <w:p w:rsidR="00F65F7F" w:rsidRDefault="00F65F7F" w:rsidP="00F65F7F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достоверность сведений, представленных в портфолио;</w:t>
      </w:r>
    </w:p>
    <w:p w:rsidR="00F65F7F" w:rsidRDefault="00F65F7F" w:rsidP="00F65F7F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аккуратность и эстетичность оформления;</w:t>
      </w:r>
    </w:p>
    <w:p w:rsidR="00F65F7F" w:rsidRDefault="00F65F7F" w:rsidP="00F65F7F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разборчивость при ведении записей;</w:t>
      </w:r>
    </w:p>
    <w:p w:rsidR="00F65F7F" w:rsidRDefault="00F65F7F" w:rsidP="00F65F7F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целостность и эстетическая завершенность представленных мат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риалов;</w:t>
      </w:r>
    </w:p>
    <w:p w:rsidR="00F65F7F" w:rsidRDefault="00F65F7F" w:rsidP="00F65F7F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наглядность.</w:t>
      </w:r>
    </w:p>
    <w:p w:rsidR="00F65F7F" w:rsidRDefault="00F65F7F" w:rsidP="006B1973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Индивидуальные образовательные достижения обучающегося и все необходимые сведения фиксируются в портфолио в течение года.</w:t>
      </w:r>
    </w:p>
    <w:p w:rsidR="00F65F7F" w:rsidRDefault="00F65F7F" w:rsidP="006B1973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В конце учебного года проводятся анализ портфолио и исчисление итоговой оценки (рейтинга) личных достижений обучающегося в образ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вательной деятельности на основе ранжирования индивидуальных образ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вательных результатов.</w:t>
      </w:r>
    </w:p>
    <w:p w:rsidR="00F65F7F" w:rsidRDefault="00F65F7F" w:rsidP="006B1973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Анализ портфолио и исчисление итоговой оценки производятся эк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пертной группой, назначаемой приказом директора образовательного учреждения (далее - ОУ). В состав экспертной группы в обязательном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рядке входит классный руководитель. Обучающиеся имеют право участв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вать в процедуре анализа и исчисления итоговой оценки их портфолио.</w:t>
      </w:r>
    </w:p>
    <w:p w:rsidR="00F65F7F" w:rsidRDefault="00F65F7F" w:rsidP="00F65F7F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65F7F" w:rsidRDefault="00F65F7F" w:rsidP="00F65F7F">
      <w:pPr>
        <w:pStyle w:val="consplusnormal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4.Функциональные обязанности участников образовательного процесса при ведении портфолио обучающегося</w:t>
      </w:r>
    </w:p>
    <w:p w:rsidR="00F65F7F" w:rsidRDefault="006B1973" w:rsidP="006B1973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</w:t>
      </w:r>
      <w:r w:rsidR="00F65F7F">
        <w:rPr>
          <w:color w:val="000000"/>
          <w:sz w:val="28"/>
          <w:szCs w:val="28"/>
        </w:rPr>
        <w:t xml:space="preserve">В формировании портфолио участвуют обучающиеся, родители </w:t>
      </w:r>
      <w:proofErr w:type="gramStart"/>
      <w:r w:rsidR="00F65F7F">
        <w:rPr>
          <w:color w:val="000000"/>
          <w:sz w:val="28"/>
          <w:szCs w:val="28"/>
        </w:rPr>
        <w:t>об</w:t>
      </w:r>
      <w:r w:rsidR="00F65F7F">
        <w:rPr>
          <w:color w:val="000000"/>
          <w:sz w:val="28"/>
          <w:szCs w:val="28"/>
        </w:rPr>
        <w:t>у</w:t>
      </w:r>
      <w:r w:rsidR="00F65F7F">
        <w:rPr>
          <w:color w:val="000000"/>
          <w:sz w:val="28"/>
          <w:szCs w:val="28"/>
        </w:rPr>
        <w:t>чающихся</w:t>
      </w:r>
      <w:proofErr w:type="gramEnd"/>
      <w:r w:rsidR="00F65F7F">
        <w:rPr>
          <w:color w:val="000000"/>
          <w:sz w:val="28"/>
          <w:szCs w:val="28"/>
        </w:rPr>
        <w:t>, классный руководитель, учителя-предметники, педагог-психолог,  заместители руководителя ОУ.</w:t>
      </w:r>
    </w:p>
    <w:p w:rsidR="00F65F7F" w:rsidRDefault="006B1973" w:rsidP="006B1973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</w:t>
      </w:r>
      <w:r w:rsidR="00F65F7F">
        <w:rPr>
          <w:color w:val="000000"/>
          <w:sz w:val="28"/>
          <w:szCs w:val="28"/>
        </w:rPr>
        <w:t>При формировании портфолио функциональные обязанности между участниками образовательного процесса распределяются следующим о</w:t>
      </w:r>
      <w:r w:rsidR="00F65F7F">
        <w:rPr>
          <w:color w:val="000000"/>
          <w:sz w:val="28"/>
          <w:szCs w:val="28"/>
        </w:rPr>
        <w:t>б</w:t>
      </w:r>
      <w:r w:rsidR="00F65F7F">
        <w:rPr>
          <w:color w:val="000000"/>
          <w:sz w:val="28"/>
          <w:szCs w:val="28"/>
        </w:rPr>
        <w:t>разом:</w:t>
      </w:r>
    </w:p>
    <w:p w:rsidR="00F65F7F" w:rsidRDefault="00F65F7F" w:rsidP="00F65F7F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proofErr w:type="gramStart"/>
      <w:r>
        <w:rPr>
          <w:color w:val="000000"/>
          <w:sz w:val="28"/>
          <w:szCs w:val="28"/>
        </w:rPr>
        <w:t>обучающийся</w:t>
      </w:r>
      <w:proofErr w:type="gramEnd"/>
      <w:r>
        <w:rPr>
          <w:color w:val="000000"/>
          <w:sz w:val="28"/>
          <w:szCs w:val="28"/>
        </w:rPr>
        <w:t xml:space="preserve"> ведет работу по формированию и заполнению портфолио;</w:t>
      </w:r>
    </w:p>
    <w:p w:rsidR="00F65F7F" w:rsidRDefault="00F65F7F" w:rsidP="00F65F7F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директор ОУ разрабатывает и утверждает нормативную правовую базу, обеспечивающую ведение портфолио; распределяет обязанности участников образовательного процесса по данному направлению деятел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ности; создает условия для мотивации педагогических работников к работе по новой системе оценивания; осуществляет общее руководство деятел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ностью педагогического коллектива по реализации технологии портфолио в практике работы ОУ;</w:t>
      </w:r>
    </w:p>
    <w:p w:rsidR="00F65F7F" w:rsidRDefault="00F65F7F" w:rsidP="00F65F7F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заместитель директора ОУ по УВР организует работу по реализ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 в практике работы ОУ технологии портфолио как метода оценивания индивидуальных образовательных достижений обучающихся; осуществл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ет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деятельностью педагогического коллектива по реализации технологии портфолио в ОУ;</w:t>
      </w:r>
    </w:p>
    <w:p w:rsidR="00F65F7F" w:rsidRDefault="00F65F7F" w:rsidP="00F65F7F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4) классный руководитель оказывает помощь обучающимся в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цессе формирования портфолио; проводит информационную, консульт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тивную, диагностическую работу по формированию портфолио с обуча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щимися и их родителями; осуществляет посредническую функцию между обучающимися и учителями, педагогами дополнительного образования, представителями социума в целях пополнения портфолио; осуществляет контроль за пополнением обучающимися портфолио; обеспечивает обуч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lastRenderedPageBreak/>
        <w:t>ющихся необходимыми формами, бланками, рекомендациями, оформляет итоговые документы, табель успеваемости;</w:t>
      </w:r>
      <w:proofErr w:type="gramEnd"/>
      <w:r>
        <w:rPr>
          <w:color w:val="000000"/>
          <w:sz w:val="28"/>
          <w:szCs w:val="28"/>
        </w:rPr>
        <w:t xml:space="preserve"> организует воспитательную работу с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>, направленную на личностное и профессионал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ное самоопределение обучающихся;</w:t>
      </w:r>
    </w:p>
    <w:p w:rsidR="00F65F7F" w:rsidRDefault="00F65F7F" w:rsidP="00F65F7F">
      <w:pPr>
        <w:pStyle w:val="consplusnormal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5)учитель-предметник, педагоги дополнительного образования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водят информационную работу с обучающимися и их родителями по фо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мированию портфолио; предоставляют обучающимся места деятельности для накопления материалов портфолио; организуют проведение олимпиад, конкурсов, конференций по предмету или образовательной области, из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чение обучающимися элективных и факультативных курсов; разрабатыв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ют и внедряют систему поощрений за урочную и внеурочную деятельность по предмету или образовательной области;</w:t>
      </w:r>
      <w:proofErr w:type="gramEnd"/>
      <w:r>
        <w:rPr>
          <w:color w:val="000000"/>
          <w:sz w:val="28"/>
          <w:szCs w:val="28"/>
        </w:rPr>
        <w:t xml:space="preserve"> проводят экспертизу предста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ленных работ по предмету; пишут рецензии, отзывы на учебные работы;</w:t>
      </w:r>
    </w:p>
    <w:p w:rsidR="00F65F7F" w:rsidRDefault="00F65F7F" w:rsidP="00F65F7F">
      <w:pPr>
        <w:pStyle w:val="consplusnormal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6)социальный  педагог проводит индивидуальную психодиагност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ку; ведет коррекционно-развивающую и консультативную работу. </w:t>
      </w:r>
    </w:p>
    <w:p w:rsidR="00F65F7F" w:rsidRDefault="00F65F7F" w:rsidP="00F65F7F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65F7F" w:rsidRDefault="00F65F7F" w:rsidP="00F65F7F">
      <w:pPr>
        <w:pStyle w:val="consplusnormal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Ранжирование результатов, помещенных в разделе  «Портф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лио документов»</w:t>
      </w:r>
    </w:p>
    <w:p w:rsidR="00F65F7F" w:rsidRDefault="00F65F7F" w:rsidP="006B1973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Ранжирование результатов участия в олимпиадах, конкурсах, соревн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ваниях, конференциях:</w:t>
      </w:r>
    </w:p>
    <w:p w:rsidR="00F65F7F" w:rsidRDefault="00F65F7F" w:rsidP="00F65F7F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i/>
          <w:color w:val="000000"/>
          <w:sz w:val="28"/>
          <w:szCs w:val="28"/>
        </w:rPr>
        <w:t xml:space="preserve">федеральный уровень </w:t>
      </w:r>
      <w:r>
        <w:rPr>
          <w:color w:val="000000"/>
          <w:sz w:val="28"/>
          <w:szCs w:val="28"/>
        </w:rPr>
        <w:t>(максимальное количество баллов-10): поб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дитель - 10 баллов; призер - 8 баллов; участник - 3 балла;</w:t>
      </w:r>
    </w:p>
    <w:p w:rsidR="00F65F7F" w:rsidRDefault="00F65F7F" w:rsidP="00F65F7F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i/>
          <w:color w:val="000000"/>
          <w:sz w:val="28"/>
          <w:szCs w:val="28"/>
        </w:rPr>
        <w:t xml:space="preserve">региональный уровень </w:t>
      </w:r>
      <w:r>
        <w:rPr>
          <w:color w:val="000000"/>
          <w:sz w:val="28"/>
          <w:szCs w:val="28"/>
        </w:rPr>
        <w:t>(максимальное количество баллов-6): поб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дитель - 6 баллов; призер - 5 баллов; участник - 2 балла;</w:t>
      </w:r>
    </w:p>
    <w:p w:rsidR="00F65F7F" w:rsidRDefault="00F65F7F" w:rsidP="00F65F7F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i/>
          <w:color w:val="000000"/>
          <w:sz w:val="28"/>
          <w:szCs w:val="28"/>
        </w:rPr>
        <w:t xml:space="preserve">муниципальный уровень </w:t>
      </w:r>
      <w:r>
        <w:rPr>
          <w:color w:val="000000"/>
          <w:sz w:val="28"/>
          <w:szCs w:val="28"/>
        </w:rPr>
        <w:t>(максимальное количество баллов-4): поб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дитель - 4 балла, призер - 3 балла; участник - 1 балл;</w:t>
      </w:r>
    </w:p>
    <w:p w:rsidR="00F65F7F" w:rsidRDefault="00F65F7F" w:rsidP="00F65F7F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i/>
          <w:color w:val="000000"/>
          <w:sz w:val="28"/>
          <w:szCs w:val="28"/>
        </w:rPr>
        <w:t xml:space="preserve">школьный уровень </w:t>
      </w:r>
      <w:r>
        <w:rPr>
          <w:color w:val="000000"/>
          <w:sz w:val="28"/>
          <w:szCs w:val="28"/>
        </w:rPr>
        <w:t>(максимальное количество баллов-2): победитель - 2 балла, призер - 1 балл.</w:t>
      </w:r>
    </w:p>
    <w:p w:rsidR="00F65F7F" w:rsidRDefault="00F65F7F" w:rsidP="006B1973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Ранжирование результатов, подтверждающих обучение (завершение обучения) в учреждениях системы дополнительного образования детей, получение образования в рамках сетевых образовательных ресурсов, пол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чение образования (обучение) в дистанционной форме, прохождение нез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висимых тестирований (сертификационных экзаменов), осуществляется следующим образом:</w:t>
      </w:r>
    </w:p>
    <w:p w:rsidR="00F65F7F" w:rsidRDefault="00F65F7F" w:rsidP="00F65F7F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сертификаты учреждений дополнительного образования, образов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тельных фондов, культурно-спортивных и общественных организаций и т.д. - 2 балла за каждый сертификат;</w:t>
      </w:r>
    </w:p>
    <w:p w:rsidR="00F65F7F" w:rsidRDefault="00F65F7F" w:rsidP="00F65F7F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удостоверения и сертификаты о прохождении различных видов практик (социальной, трудовой, языковой, педагогической и т.д.) - 2 балла за каждое удостоверение и сертификат.</w:t>
      </w:r>
    </w:p>
    <w:p w:rsidR="00F65F7F" w:rsidRDefault="00F65F7F" w:rsidP="006B1973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Порядок ранжирования материалов, помещаемых в разделы "Портф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лио работ" и "Портфолио отзывов", устанавливает образовательное учр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ждение самостоятельно.</w:t>
      </w:r>
    </w:p>
    <w:p w:rsidR="00F65F7F" w:rsidRDefault="00F65F7F" w:rsidP="00F65F7F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B1973" w:rsidRDefault="006B1973" w:rsidP="00F65F7F">
      <w:pPr>
        <w:pStyle w:val="consplusnormal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B1973" w:rsidRDefault="006B1973" w:rsidP="00F65F7F">
      <w:pPr>
        <w:pStyle w:val="consplusnormal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F65F7F" w:rsidRDefault="00F65F7F" w:rsidP="00F65F7F">
      <w:pPr>
        <w:pStyle w:val="consplusnormal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Учет результатов портфолио</w:t>
      </w:r>
    </w:p>
    <w:p w:rsidR="00F65F7F" w:rsidRDefault="006B1973" w:rsidP="006B1973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</w:t>
      </w:r>
      <w:r w:rsidR="00F65F7F">
        <w:rPr>
          <w:color w:val="000000"/>
          <w:sz w:val="28"/>
          <w:szCs w:val="28"/>
        </w:rPr>
        <w:t xml:space="preserve">Результат портфолио (суммарный балл </w:t>
      </w:r>
      <w:proofErr w:type="spellStart"/>
      <w:r w:rsidR="00F65F7F">
        <w:rPr>
          <w:color w:val="000000"/>
          <w:sz w:val="28"/>
          <w:szCs w:val="28"/>
        </w:rPr>
        <w:t>внеучебных</w:t>
      </w:r>
      <w:proofErr w:type="spellEnd"/>
      <w:r w:rsidR="00F65F7F">
        <w:rPr>
          <w:color w:val="000000"/>
          <w:sz w:val="28"/>
          <w:szCs w:val="28"/>
        </w:rPr>
        <w:t xml:space="preserve"> достижений по трем разделам портфолио) учитывается:</w:t>
      </w:r>
    </w:p>
    <w:p w:rsidR="00F65F7F" w:rsidRDefault="00F65F7F" w:rsidP="00F65F7F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качестве результатов промежуточной аттестации обучающихся;</w:t>
      </w:r>
    </w:p>
    <w:p w:rsidR="00F65F7F" w:rsidRDefault="00F65F7F" w:rsidP="00F65F7F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 распределении стимулирующей </w:t>
      </w:r>
      <w:proofErr w:type="gramStart"/>
      <w:r>
        <w:rPr>
          <w:color w:val="000000"/>
          <w:sz w:val="28"/>
          <w:szCs w:val="28"/>
        </w:rPr>
        <w:t>части фонда оплаты труда 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дагогических работников</w:t>
      </w:r>
      <w:proofErr w:type="gramEnd"/>
      <w:r>
        <w:rPr>
          <w:color w:val="000000"/>
          <w:sz w:val="28"/>
          <w:szCs w:val="28"/>
        </w:rPr>
        <w:t>;</w:t>
      </w:r>
    </w:p>
    <w:p w:rsidR="00F65F7F" w:rsidRDefault="00F65F7F" w:rsidP="00F65F7F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прохождении аттестации педагогических и руководящих 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ботников на квалификационную категорию;</w:t>
      </w:r>
    </w:p>
    <w:p w:rsidR="00F65F7F" w:rsidRDefault="00F65F7F" w:rsidP="00F65F7F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 проведении </w:t>
      </w:r>
      <w:proofErr w:type="spellStart"/>
      <w:r>
        <w:rPr>
          <w:color w:val="000000"/>
          <w:sz w:val="28"/>
          <w:szCs w:val="28"/>
        </w:rPr>
        <w:t>внутришкольного</w:t>
      </w:r>
      <w:proofErr w:type="spellEnd"/>
      <w:r>
        <w:rPr>
          <w:color w:val="000000"/>
          <w:sz w:val="28"/>
          <w:szCs w:val="28"/>
        </w:rPr>
        <w:t xml:space="preserve"> контроля;</w:t>
      </w:r>
    </w:p>
    <w:p w:rsidR="00F65F7F" w:rsidRDefault="00F65F7F" w:rsidP="00F65F7F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ходе проведения процедур внешней оценки деятельности </w:t>
      </w:r>
      <w:r w:rsidR="006B1973">
        <w:rPr>
          <w:color w:val="000000"/>
          <w:sz w:val="28"/>
          <w:szCs w:val="28"/>
        </w:rPr>
        <w:t>Учр</w:t>
      </w:r>
      <w:r w:rsidR="006B1973">
        <w:rPr>
          <w:color w:val="000000"/>
          <w:sz w:val="28"/>
          <w:szCs w:val="28"/>
        </w:rPr>
        <w:t>е</w:t>
      </w:r>
      <w:r w:rsidR="006B1973">
        <w:rPr>
          <w:color w:val="000000"/>
          <w:sz w:val="28"/>
          <w:szCs w:val="28"/>
        </w:rPr>
        <w:t>ждения</w:t>
      </w:r>
      <w:r>
        <w:rPr>
          <w:color w:val="000000"/>
          <w:sz w:val="28"/>
          <w:szCs w:val="28"/>
        </w:rPr>
        <w:t xml:space="preserve"> (аккредитация </w:t>
      </w:r>
      <w:r w:rsidR="006B1973">
        <w:rPr>
          <w:color w:val="000000"/>
          <w:sz w:val="28"/>
          <w:szCs w:val="28"/>
        </w:rPr>
        <w:t>Учреждения</w:t>
      </w:r>
      <w:r>
        <w:rPr>
          <w:color w:val="000000"/>
          <w:sz w:val="28"/>
          <w:szCs w:val="28"/>
        </w:rPr>
        <w:t>, контроль качества образования).</w:t>
      </w:r>
    </w:p>
    <w:p w:rsidR="00F65F7F" w:rsidRDefault="00F65F7F" w:rsidP="00F65F7F"/>
    <w:p w:rsidR="00B248CB" w:rsidRDefault="00CD2209"/>
    <w:sectPr w:rsidR="00B248CB" w:rsidSect="007371E4">
      <w:foot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209" w:rsidRDefault="00CD2209" w:rsidP="006B1973">
      <w:pPr>
        <w:spacing w:after="0" w:line="240" w:lineRule="auto"/>
      </w:pPr>
      <w:r>
        <w:separator/>
      </w:r>
    </w:p>
  </w:endnote>
  <w:endnote w:type="continuationSeparator" w:id="0">
    <w:p w:rsidR="00CD2209" w:rsidRDefault="00CD2209" w:rsidP="006B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2657"/>
    </w:sdtPr>
    <w:sdtEndPr>
      <w:rPr>
        <w:rFonts w:ascii="Times New Roman" w:hAnsi="Times New Roman"/>
        <w:sz w:val="24"/>
        <w:szCs w:val="24"/>
      </w:rPr>
    </w:sdtEndPr>
    <w:sdtContent>
      <w:p w:rsidR="006B1973" w:rsidRPr="006B1973" w:rsidRDefault="003365D8">
        <w:pPr>
          <w:pStyle w:val="a9"/>
          <w:jc w:val="right"/>
          <w:rPr>
            <w:rFonts w:ascii="Times New Roman" w:hAnsi="Times New Roman"/>
            <w:sz w:val="24"/>
            <w:szCs w:val="24"/>
          </w:rPr>
        </w:pPr>
        <w:r w:rsidRPr="006B1973">
          <w:rPr>
            <w:rFonts w:ascii="Times New Roman" w:hAnsi="Times New Roman"/>
            <w:sz w:val="24"/>
            <w:szCs w:val="24"/>
          </w:rPr>
          <w:fldChar w:fldCharType="begin"/>
        </w:r>
        <w:r w:rsidR="006B1973" w:rsidRPr="006B197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B1973">
          <w:rPr>
            <w:rFonts w:ascii="Times New Roman" w:hAnsi="Times New Roman"/>
            <w:sz w:val="24"/>
            <w:szCs w:val="24"/>
          </w:rPr>
          <w:fldChar w:fldCharType="separate"/>
        </w:r>
        <w:r w:rsidR="004F018C">
          <w:rPr>
            <w:rFonts w:ascii="Times New Roman" w:hAnsi="Times New Roman"/>
            <w:noProof/>
            <w:sz w:val="24"/>
            <w:szCs w:val="24"/>
          </w:rPr>
          <w:t>2</w:t>
        </w:r>
        <w:r w:rsidRPr="006B197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B1973" w:rsidRDefault="006B197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209" w:rsidRDefault="00CD2209" w:rsidP="006B1973">
      <w:pPr>
        <w:spacing w:after="0" w:line="240" w:lineRule="auto"/>
      </w:pPr>
      <w:r>
        <w:separator/>
      </w:r>
    </w:p>
  </w:footnote>
  <w:footnote w:type="continuationSeparator" w:id="0">
    <w:p w:rsidR="00CD2209" w:rsidRDefault="00CD2209" w:rsidP="006B1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22016"/>
    <w:multiLevelType w:val="hybridMultilevel"/>
    <w:tmpl w:val="1DD24816"/>
    <w:lvl w:ilvl="0" w:tplc="4B58F232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DC5667"/>
    <w:multiLevelType w:val="hybridMultilevel"/>
    <w:tmpl w:val="110EB18C"/>
    <w:lvl w:ilvl="0" w:tplc="42D41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6175D3"/>
    <w:multiLevelType w:val="hybridMultilevel"/>
    <w:tmpl w:val="CFF22642"/>
    <w:lvl w:ilvl="0" w:tplc="42D41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06219B"/>
    <w:multiLevelType w:val="hybridMultilevel"/>
    <w:tmpl w:val="D57EC53C"/>
    <w:lvl w:ilvl="0" w:tplc="42D41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B81120"/>
    <w:multiLevelType w:val="hybridMultilevel"/>
    <w:tmpl w:val="338621CC"/>
    <w:lvl w:ilvl="0" w:tplc="D8165AB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F7F"/>
    <w:rsid w:val="00013A80"/>
    <w:rsid w:val="000B7F37"/>
    <w:rsid w:val="00322166"/>
    <w:rsid w:val="003365D8"/>
    <w:rsid w:val="003F4123"/>
    <w:rsid w:val="00447B5B"/>
    <w:rsid w:val="004F018C"/>
    <w:rsid w:val="006B1973"/>
    <w:rsid w:val="007371E4"/>
    <w:rsid w:val="00930827"/>
    <w:rsid w:val="00AD520E"/>
    <w:rsid w:val="00BE59E6"/>
    <w:rsid w:val="00C026F9"/>
    <w:rsid w:val="00CD2209"/>
    <w:rsid w:val="00D26E4B"/>
    <w:rsid w:val="00E21EA2"/>
    <w:rsid w:val="00E9636E"/>
    <w:rsid w:val="00F6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5F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65F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F65F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65F7F"/>
  </w:style>
  <w:style w:type="character" w:styleId="a5">
    <w:name w:val="Emphasis"/>
    <w:basedOn w:val="a0"/>
    <w:uiPriority w:val="99"/>
    <w:qFormat/>
    <w:rsid w:val="00F65F7F"/>
    <w:rPr>
      <w:i/>
      <w:iCs/>
    </w:rPr>
  </w:style>
  <w:style w:type="character" w:styleId="a6">
    <w:name w:val="Strong"/>
    <w:basedOn w:val="a0"/>
    <w:uiPriority w:val="22"/>
    <w:qFormat/>
    <w:rsid w:val="00F65F7F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6B1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B197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B1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1973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2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1EA2"/>
    <w:rPr>
      <w:rFonts w:ascii="Tahoma" w:eastAsia="Calibri" w:hAnsi="Tahoma" w:cs="Tahoma"/>
      <w:sz w:val="16"/>
      <w:szCs w:val="16"/>
    </w:rPr>
  </w:style>
  <w:style w:type="paragraph" w:customStyle="1" w:styleId="msonormalbullet1gif">
    <w:name w:val="msonormalbullet1.gif"/>
    <w:basedOn w:val="a"/>
    <w:uiPriority w:val="99"/>
    <w:rsid w:val="00013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olnet.ee/parents/p1_58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olnet.ee/names/index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54A7B-7D1D-486F-A415-9E269162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Windows User</cp:lastModifiedBy>
  <cp:revision>8</cp:revision>
  <cp:lastPrinted>2015-06-02T12:49:00Z</cp:lastPrinted>
  <dcterms:created xsi:type="dcterms:W3CDTF">2015-05-19T02:08:00Z</dcterms:created>
  <dcterms:modified xsi:type="dcterms:W3CDTF">2015-06-04T20:20:00Z</dcterms:modified>
</cp:coreProperties>
</file>